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30F" w:rsidRPr="0054630F" w:rsidRDefault="0054630F" w:rsidP="00546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</w:t>
      </w:r>
      <w:r w:rsidR="00AF6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НМЦ</w:t>
      </w:r>
    </w:p>
    <w:p w:rsidR="0054630F" w:rsidRPr="0054630F" w:rsidRDefault="0054630F" w:rsidP="0054630F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Общая информация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05"/>
        <w:gridCol w:w="3577"/>
        <w:gridCol w:w="5097"/>
      </w:tblGrid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097" w:type="dxa"/>
            <w:vAlign w:val="center"/>
          </w:tcPr>
          <w:p w:rsidR="0054630F" w:rsidRPr="0054630F" w:rsidRDefault="006D4636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D4636">
              <w:rPr>
                <w:rFonts w:ascii="Times New Roman" w:hAnsi="Times New Roman"/>
                <w:sz w:val="20"/>
                <w:szCs w:val="20"/>
              </w:rPr>
              <w:t xml:space="preserve">ОКПД2 42.22.12.110 Строительство ЛЭП 6 </w:t>
            </w:r>
            <w:proofErr w:type="spellStart"/>
            <w:r w:rsidRPr="006D463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6D4636">
              <w:rPr>
                <w:rFonts w:ascii="Times New Roman" w:hAnsi="Times New Roman"/>
                <w:sz w:val="20"/>
                <w:szCs w:val="20"/>
              </w:rPr>
              <w:t xml:space="preserve">, 10 </w:t>
            </w:r>
            <w:proofErr w:type="spellStart"/>
            <w:r w:rsidRPr="006D463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6D4636">
              <w:rPr>
                <w:rFonts w:ascii="Times New Roman" w:hAnsi="Times New Roman"/>
                <w:sz w:val="20"/>
                <w:szCs w:val="20"/>
              </w:rPr>
              <w:t xml:space="preserve">; Монтаж приборов учета 6 </w:t>
            </w:r>
            <w:proofErr w:type="spellStart"/>
            <w:r w:rsidRPr="006D463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6D4636">
              <w:rPr>
                <w:rFonts w:ascii="Times New Roman" w:hAnsi="Times New Roman"/>
                <w:sz w:val="20"/>
                <w:szCs w:val="20"/>
              </w:rPr>
              <w:t xml:space="preserve">, 10 </w:t>
            </w:r>
            <w:proofErr w:type="spellStart"/>
            <w:r w:rsidRPr="006D463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6D4636">
              <w:rPr>
                <w:rFonts w:ascii="Times New Roman" w:hAnsi="Times New Roman"/>
                <w:sz w:val="20"/>
                <w:szCs w:val="20"/>
              </w:rPr>
              <w:t xml:space="preserve"> для нужд филиала ХЭС, в рамках реализации инвестиционных проектов (M_27-ХЭС-5079, M_27-ХЭС-5096)</w:t>
            </w:r>
          </w:p>
        </w:tc>
      </w:tr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Номер лота</w:t>
            </w:r>
          </w:p>
        </w:tc>
        <w:tc>
          <w:tcPr>
            <w:tcW w:w="5097" w:type="dxa"/>
            <w:vAlign w:val="center"/>
          </w:tcPr>
          <w:p w:rsidR="0054630F" w:rsidRPr="0054630F" w:rsidRDefault="0033488B" w:rsidP="003A66F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415601</w:t>
            </w:r>
            <w:r w:rsidR="00DB3731" w:rsidRPr="00DB3731">
              <w:rPr>
                <w:rFonts w:ascii="Times New Roman" w:hAnsi="Times New Roman"/>
                <w:sz w:val="20"/>
                <w:szCs w:val="20"/>
              </w:rPr>
              <w:t>-КС ПИР СМР-2023-ДРСК-ХЭС</w:t>
            </w:r>
          </w:p>
        </w:tc>
      </w:tr>
      <w:tr w:rsidR="00DB3731" w:rsidRPr="0054630F" w:rsidTr="00374290">
        <w:tc>
          <w:tcPr>
            <w:tcW w:w="705" w:type="dxa"/>
            <w:vAlign w:val="center"/>
          </w:tcPr>
          <w:p w:rsidR="00DB3731" w:rsidRPr="0054630F" w:rsidRDefault="00DB3731" w:rsidP="00DB3731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DB3731" w:rsidRPr="0054630F" w:rsidRDefault="00DB3731" w:rsidP="00DB373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097" w:type="dxa"/>
            <w:vAlign w:val="center"/>
          </w:tcPr>
          <w:p w:rsidR="00DB3731" w:rsidRPr="0054630F" w:rsidRDefault="0033488B" w:rsidP="00DB373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415601</w:t>
            </w:r>
            <w:r w:rsidR="00DB3731" w:rsidRPr="00DB3731">
              <w:rPr>
                <w:rFonts w:ascii="Times New Roman" w:hAnsi="Times New Roman"/>
                <w:sz w:val="20"/>
                <w:szCs w:val="20"/>
              </w:rPr>
              <w:t>-КС ПИР СМР-2023-ДРСК-ХЭС</w:t>
            </w:r>
          </w:p>
        </w:tc>
      </w:tr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Конкурентная</w:t>
            </w:r>
          </w:p>
        </w:tc>
      </w:tr>
      <w:tr w:rsidR="0054630F" w:rsidRPr="0054630F" w:rsidTr="00AF6FC1">
        <w:trPr>
          <w:trHeight w:val="174"/>
        </w:trPr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Расчет составил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54630F" w:rsidRPr="0054630F" w:rsidRDefault="0054630F" w:rsidP="0054630F">
      <w:pPr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4630F" w:rsidRPr="0054630F" w:rsidRDefault="0054630F" w:rsidP="0054630F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Примененный метод (методы) расчета ПЦ</w:t>
      </w:r>
    </w:p>
    <w:tbl>
      <w:tblPr>
        <w:tblStyle w:val="a3"/>
        <w:tblW w:w="9385" w:type="dxa"/>
        <w:tblInd w:w="-34" w:type="dxa"/>
        <w:tblLook w:val="04A0" w:firstRow="1" w:lastRow="0" w:firstColumn="1" w:lastColumn="0" w:noHBand="0" w:noVBand="1"/>
      </w:tblPr>
      <w:tblGrid>
        <w:gridCol w:w="709"/>
        <w:gridCol w:w="3573"/>
        <w:gridCol w:w="5103"/>
      </w:tblGrid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676" w:type="dxa"/>
            <w:gridSpan w:val="2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6" w:type="dxa"/>
            <w:gridSpan w:val="2"/>
            <w:vAlign w:val="center"/>
          </w:tcPr>
          <w:p w:rsidR="0054630F" w:rsidRPr="0054630F" w:rsidRDefault="0054630F" w:rsidP="00374290">
            <w:pPr>
              <w:spacing w:line="276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4630F">
              <w:rPr>
                <w:rFonts w:ascii="Times New Roman" w:hAnsi="Times New Roman"/>
                <w:b/>
                <w:sz w:val="20"/>
                <w:szCs w:val="20"/>
              </w:rPr>
              <w:t xml:space="preserve">Частная категория № 1: </w:t>
            </w:r>
            <w:r w:rsidR="00374290">
              <w:rPr>
                <w:rFonts w:ascii="Times New Roman" w:hAnsi="Times New Roman"/>
                <w:sz w:val="20"/>
                <w:szCs w:val="20"/>
              </w:rPr>
              <w:t>Строительно-монтажные работы</w:t>
            </w:r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103" w:type="dxa"/>
            <w:vAlign w:val="center"/>
          </w:tcPr>
          <w:p w:rsidR="0054630F" w:rsidRPr="0054630F" w:rsidRDefault="00374290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4290">
              <w:rPr>
                <w:rFonts w:ascii="Times New Roman" w:hAnsi="Times New Roman"/>
                <w:sz w:val="20"/>
                <w:szCs w:val="20"/>
              </w:rPr>
              <w:t>Базисно-индексный метод</w:t>
            </w:r>
          </w:p>
        </w:tc>
      </w:tr>
      <w:tr w:rsidR="00374290" w:rsidRPr="0054630F" w:rsidTr="00374290">
        <w:tc>
          <w:tcPr>
            <w:tcW w:w="709" w:type="dxa"/>
            <w:vAlign w:val="center"/>
          </w:tcPr>
          <w:p w:rsidR="00374290" w:rsidRPr="0054630F" w:rsidRDefault="00374290" w:rsidP="00374290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374290" w:rsidRPr="0054630F" w:rsidRDefault="00374290" w:rsidP="00374290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103" w:type="dxa"/>
            <w:vAlign w:val="center"/>
          </w:tcPr>
          <w:p w:rsidR="00374290" w:rsidRPr="0054630F" w:rsidRDefault="00374290" w:rsidP="00374290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  <w:bookmarkStart w:id="0" w:name="_GoBack"/>
            <w:bookmarkEnd w:id="0"/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10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103" w:type="dxa"/>
            <w:vAlign w:val="center"/>
          </w:tcPr>
          <w:p w:rsidR="0054630F" w:rsidRPr="0054630F" w:rsidRDefault="003A66F1" w:rsidP="003A66F1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54630F" w:rsidRPr="0054630F">
              <w:rPr>
                <w:rFonts w:ascii="Times New Roman" w:hAnsi="Times New Roman"/>
                <w:sz w:val="20"/>
                <w:szCs w:val="20"/>
              </w:rPr>
              <w:t>.</w:t>
            </w:r>
            <w:r w:rsidR="008B003D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54630F" w:rsidRPr="0054630F">
              <w:rPr>
                <w:rFonts w:ascii="Times New Roman" w:hAnsi="Times New Roman"/>
                <w:sz w:val="20"/>
                <w:szCs w:val="20"/>
              </w:rPr>
              <w:t>.202</w:t>
            </w:r>
            <w:r w:rsidR="008B003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54630F" w:rsidRPr="0054630F" w:rsidRDefault="0054630F" w:rsidP="005463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4630F" w:rsidRPr="0054630F" w:rsidRDefault="0054630F" w:rsidP="0054630F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Свод ценовой информации по результатам расчета ПЦ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04"/>
        <w:gridCol w:w="3578"/>
        <w:gridCol w:w="5097"/>
      </w:tblGrid>
      <w:tr w:rsidR="0054630F" w:rsidRPr="0054630F" w:rsidTr="00C21D0A">
        <w:tc>
          <w:tcPr>
            <w:tcW w:w="704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578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54630F" w:rsidRPr="0054630F" w:rsidTr="00C21D0A">
        <w:trPr>
          <w:trHeight w:val="405"/>
        </w:trPr>
        <w:tc>
          <w:tcPr>
            <w:tcW w:w="704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097" w:type="dxa"/>
            <w:vAlign w:val="center"/>
          </w:tcPr>
          <w:p w:rsidR="0054630F" w:rsidRPr="0054630F" w:rsidRDefault="006D4636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D4636">
              <w:rPr>
                <w:rFonts w:ascii="Times New Roman" w:hAnsi="Times New Roman"/>
                <w:sz w:val="20"/>
                <w:szCs w:val="20"/>
              </w:rPr>
              <w:t>2 765 203,32</w:t>
            </w:r>
            <w:r w:rsidR="0054630F" w:rsidRPr="0054630F">
              <w:rPr>
                <w:rFonts w:ascii="Times New Roman" w:hAnsi="Times New Roman"/>
                <w:sz w:val="20"/>
                <w:szCs w:val="20"/>
              </w:rPr>
              <w:t xml:space="preserve"> руб. без НДС</w:t>
            </w:r>
          </w:p>
        </w:tc>
      </w:tr>
      <w:tr w:rsidR="00374290" w:rsidRPr="0054630F" w:rsidTr="00C21D0A">
        <w:tc>
          <w:tcPr>
            <w:tcW w:w="704" w:type="dxa"/>
            <w:vAlign w:val="center"/>
          </w:tcPr>
          <w:p w:rsidR="00374290" w:rsidRPr="0054630F" w:rsidRDefault="00374290" w:rsidP="00374290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374290" w:rsidRPr="0054630F" w:rsidRDefault="00374290" w:rsidP="00374290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097" w:type="dxa"/>
            <w:vAlign w:val="center"/>
          </w:tcPr>
          <w:p w:rsidR="00374290" w:rsidRPr="0054630F" w:rsidRDefault="00374290" w:rsidP="003742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54630F" w:rsidRPr="0054630F" w:rsidTr="00C21D0A">
        <w:tc>
          <w:tcPr>
            <w:tcW w:w="704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54630F" w:rsidRPr="0054630F" w:rsidTr="00C21D0A">
        <w:tc>
          <w:tcPr>
            <w:tcW w:w="704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Итоговая ПЦ</w:t>
            </w:r>
          </w:p>
        </w:tc>
        <w:tc>
          <w:tcPr>
            <w:tcW w:w="5097" w:type="dxa"/>
            <w:vAlign w:val="center"/>
          </w:tcPr>
          <w:p w:rsidR="0054630F" w:rsidRPr="0054630F" w:rsidRDefault="006D4636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D4636">
              <w:rPr>
                <w:rFonts w:ascii="Times New Roman" w:hAnsi="Times New Roman"/>
                <w:sz w:val="20"/>
                <w:szCs w:val="20"/>
              </w:rPr>
              <w:t>2 765 203,32</w:t>
            </w:r>
            <w:r w:rsidR="00C21D0A" w:rsidRPr="00C21D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630F" w:rsidRPr="0054630F">
              <w:rPr>
                <w:rFonts w:ascii="Times New Roman" w:hAnsi="Times New Roman"/>
                <w:sz w:val="20"/>
                <w:szCs w:val="20"/>
              </w:rPr>
              <w:t xml:space="preserve"> руб. без НДС</w:t>
            </w:r>
          </w:p>
        </w:tc>
      </w:tr>
    </w:tbl>
    <w:p w:rsidR="0054630F" w:rsidRPr="0054630F" w:rsidRDefault="0054630F" w:rsidP="005463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64E13" w:rsidRPr="00864E13" w:rsidRDefault="0054630F" w:rsidP="00864E13">
      <w:pPr>
        <w:spacing w:after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Приложения:</w:t>
      </w:r>
      <w:r w:rsidR="00864E13" w:rsidRPr="00864E13">
        <w:rPr>
          <w:rFonts w:ascii="Times New Roman" w:eastAsia="Times New Roman" w:hAnsi="Times New Roman" w:cs="Times New Roman"/>
          <w:szCs w:val="24"/>
          <w:lang w:eastAsia="ru-RU"/>
        </w:rPr>
        <w:t xml:space="preserve"> Общий расчет </w:t>
      </w:r>
      <w:r w:rsidR="00864E13">
        <w:rPr>
          <w:rFonts w:ascii="Times New Roman" w:eastAsia="Times New Roman" w:hAnsi="Times New Roman" w:cs="Times New Roman"/>
          <w:szCs w:val="24"/>
          <w:lang w:eastAsia="ru-RU"/>
        </w:rPr>
        <w:t>Приложение 5</w:t>
      </w:r>
      <w:r w:rsidR="00864E13" w:rsidRPr="00864E13">
        <w:rPr>
          <w:rFonts w:ascii="Times New Roman" w:eastAsia="Times New Roman" w:hAnsi="Times New Roman" w:cs="Times New Roman"/>
          <w:szCs w:val="24"/>
          <w:lang w:eastAsia="ru-RU"/>
        </w:rPr>
        <w:t xml:space="preserve"> к Техническим требованиям </w:t>
      </w:r>
      <w:r w:rsidR="00864E1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</w:p>
    <w:p w:rsidR="0054630F" w:rsidRPr="0054630F" w:rsidRDefault="0054630F" w:rsidP="005463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B003D" w:rsidRPr="00C21D0A" w:rsidRDefault="008B003D" w:rsidP="00C21D0A">
      <w:pPr>
        <w:spacing w:after="120" w:line="240" w:lineRule="auto"/>
        <w:ind w:left="720"/>
        <w:contextualSpacing/>
        <w:rPr>
          <w:rFonts w:ascii="Times New Roman" w:eastAsia="Times New Roman" w:hAnsi="Times New Roman" w:cs="Calibri"/>
        </w:rPr>
      </w:pPr>
    </w:p>
    <w:p w:rsidR="0054630F" w:rsidRPr="0054630F" w:rsidRDefault="0054630F" w:rsidP="00E10908">
      <w:pPr>
        <w:spacing w:after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383" w:rsidRDefault="000B7383"/>
    <w:sectPr w:rsidR="000B7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50148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A2CAB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AB23994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30F"/>
    <w:rsid w:val="000463CA"/>
    <w:rsid w:val="000B7383"/>
    <w:rsid w:val="002C7D04"/>
    <w:rsid w:val="0033488B"/>
    <w:rsid w:val="00374290"/>
    <w:rsid w:val="003A66F1"/>
    <w:rsid w:val="0054630F"/>
    <w:rsid w:val="006D4636"/>
    <w:rsid w:val="00864E13"/>
    <w:rsid w:val="008B003D"/>
    <w:rsid w:val="00AF6FC1"/>
    <w:rsid w:val="00C21D0A"/>
    <w:rsid w:val="00DB3731"/>
    <w:rsid w:val="00DD4917"/>
    <w:rsid w:val="00E10908"/>
    <w:rsid w:val="00F7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A63FC"/>
  <w15:chartTrackingRefBased/>
  <w15:docId w15:val="{32EB71A5-F9B8-466E-AA36-73E2609E2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4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49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Мозжухин Дмитрий Юрьевич</dc:creator>
  <cp:keywords/>
  <dc:description/>
  <cp:lastModifiedBy>Ирдуганова Ирина Николаевна</cp:lastModifiedBy>
  <cp:revision>11</cp:revision>
  <cp:lastPrinted>2023-04-20T23:54:00Z</cp:lastPrinted>
  <dcterms:created xsi:type="dcterms:W3CDTF">2023-04-20T23:54:00Z</dcterms:created>
  <dcterms:modified xsi:type="dcterms:W3CDTF">2023-07-13T05:10:00Z</dcterms:modified>
</cp:coreProperties>
</file>